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D29D1" w14:textId="67443CD1" w:rsidR="003355BD" w:rsidRDefault="006C3541">
      <w:r>
        <w:rPr>
          <w:rFonts w:ascii="Arial" w:eastAsia="Arial" w:hAnsi="Arial" w:cs="Arial"/>
        </w:rPr>
        <w:t xml:space="preserve">   </w:t>
      </w:r>
      <w:r w:rsidRPr="749BA097">
        <w:rPr>
          <w:rFonts w:ascii="Arial" w:eastAsia="Arial" w:hAnsi="Arial" w:cs="Arial"/>
          <w:b/>
          <w:bCs/>
          <w:sz w:val="52"/>
          <w:szCs w:val="52"/>
        </w:rPr>
        <w:t xml:space="preserve">Openingstoernooi </w:t>
      </w:r>
      <w:r w:rsidR="4ACCF350" w:rsidRPr="4ACCF350">
        <w:rPr>
          <w:rFonts w:ascii="Arial" w:eastAsia="Arial" w:hAnsi="Arial" w:cs="Arial"/>
          <w:b/>
          <w:bCs/>
          <w:sz w:val="52"/>
          <w:szCs w:val="52"/>
        </w:rPr>
        <w:t>september 2022</w:t>
      </w:r>
    </w:p>
    <w:p w14:paraId="0F77499D" w14:textId="52417BD4" w:rsidR="0099480B" w:rsidRDefault="0099480B" w:rsidP="1DD11AF9"/>
    <w:tbl>
      <w:tblPr>
        <w:tblW w:w="9645" w:type="dxa"/>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3060"/>
        <w:gridCol w:w="6585"/>
      </w:tblGrid>
      <w:tr w:rsidR="003355BD" w14:paraId="0C1C0F67" w14:textId="77777777" w:rsidTr="589972B7">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DA030E" w14:textId="77777777" w:rsidR="003355BD" w:rsidRDefault="4F13996F" w:rsidP="4F13996F">
            <w:pPr>
              <w:rPr>
                <w:b/>
                <w:bCs/>
              </w:rPr>
            </w:pPr>
            <w:r w:rsidRPr="4F13996F">
              <w:rPr>
                <w:b/>
                <w:bCs/>
              </w:rPr>
              <w:t>DATA EN TIJDEN</w:t>
            </w:r>
          </w:p>
        </w:tc>
        <w:tc>
          <w:tcPr>
            <w:tcW w:w="65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E4ABBF" w14:textId="3F6B27EB" w:rsidR="003355BD" w:rsidRDefault="19C641ED" w:rsidP="749BA097">
            <w:r>
              <w:t>U9 en U11: zondag 11 september – 9:00 - 18:00 uur</w:t>
            </w:r>
            <w:r w:rsidR="4ACCF350">
              <w:br/>
            </w:r>
            <w:r>
              <w:t>Dames: zaterdag 17 september – 09.00 – 19.15 uur</w:t>
            </w:r>
          </w:p>
          <w:p w14:paraId="06A0E631" w14:textId="6B1D2FBD" w:rsidR="003355BD" w:rsidRDefault="1DD11AF9" w:rsidP="749BA097">
            <w:r>
              <w:t>U21: oefenwedstrijd</w:t>
            </w:r>
            <w:r w:rsidR="4F13996F">
              <w:br/>
            </w:r>
            <w:r>
              <w:t>U13: zondag 18 september – 08.00 – 18.00 uur</w:t>
            </w:r>
            <w:r w:rsidR="4F13996F">
              <w:br/>
            </w:r>
            <w:r>
              <w:t>U15: zaterdag 24 september – 08.00 – 18.00 uur</w:t>
            </w:r>
            <w:r w:rsidR="4F13996F">
              <w:br/>
            </w:r>
            <w:r>
              <w:t>U17: zondag 25 september – 08.00 – 18.00 uur</w:t>
            </w:r>
          </w:p>
          <w:p w14:paraId="65AB9694" w14:textId="77777777" w:rsidR="003355BD" w:rsidRDefault="003355BD"/>
          <w:p w14:paraId="626EAA00" w14:textId="4AADFEB7" w:rsidR="003355BD" w:rsidRDefault="4ACCF350" w:rsidP="4ACCF350">
            <w:r>
              <w:t>We spelen met zes teams wedstrijden van 20 minuten. (U9/U11 spelen 15 minuten vuile tijd met elke 90 sec wissel).</w:t>
            </w:r>
          </w:p>
          <w:p w14:paraId="02BC8F20" w14:textId="14B81AB8" w:rsidR="003355BD" w:rsidRDefault="4ACCF350">
            <w:r>
              <w:t xml:space="preserve">Vijf in de poule en de zesde wedstrijd voor plaats (finalewedstrijden) 6 -5, 4- 3 of 2-1. De finalewedstrijd duurt 2 x 10 minuten. </w:t>
            </w:r>
          </w:p>
          <w:p w14:paraId="7A8A6BCD" w14:textId="6503B295" w:rsidR="4ACCF350" w:rsidRDefault="4ACCF350" w:rsidP="4ACCF350"/>
          <w:p w14:paraId="15106AB1" w14:textId="4E6EF708" w:rsidR="003355BD" w:rsidRDefault="4ACCF350">
            <w:r>
              <w:t>Bij alle wedstrijden wordt in vuile tijd gespeeld m.u.v. van de laatste 2 minuten in de finalewedstrijden. Dan wordt er zuivere tijd gespeeld. (m.u.v. U9/U11)</w:t>
            </w:r>
          </w:p>
          <w:p w14:paraId="24AB9636" w14:textId="2857E3F1" w:rsidR="00D36F84" w:rsidRDefault="00D36F84"/>
          <w:p w14:paraId="79C2AD8C" w14:textId="3799C114" w:rsidR="003355BD" w:rsidRDefault="56F31463" w:rsidP="00D36F84">
            <w:r>
              <w:t xml:space="preserve">Op de toernooi dag ontvangt de teammanager het actuele schema. Check dit schema. Het kan zijn dat er wijzigingen hebben plaatsgevonden. </w:t>
            </w:r>
          </w:p>
          <w:p w14:paraId="31D9D062" w14:textId="26E351B7" w:rsidR="00D36F84" w:rsidRDefault="00D36F84" w:rsidP="00D36F84">
            <w:pPr>
              <w:rPr>
                <w:i/>
              </w:rPr>
            </w:pPr>
          </w:p>
        </w:tc>
      </w:tr>
      <w:tr w:rsidR="003355BD" w14:paraId="57F0CF81" w14:textId="77777777" w:rsidTr="589972B7">
        <w:trPr>
          <w:trHeight w:val="690"/>
        </w:trPr>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B87A70E" w14:textId="77777777" w:rsidR="003355BD" w:rsidRDefault="4F13996F" w:rsidP="4F13996F">
            <w:pPr>
              <w:rPr>
                <w:b/>
                <w:bCs/>
              </w:rPr>
            </w:pPr>
            <w:r w:rsidRPr="4F13996F">
              <w:rPr>
                <w:b/>
                <w:bCs/>
              </w:rPr>
              <w:t>KOSTEN</w:t>
            </w:r>
          </w:p>
        </w:tc>
        <w:tc>
          <w:tcPr>
            <w:tcW w:w="65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CB07A4" w14:textId="63DD2E03" w:rsidR="003355BD" w:rsidRDefault="7D94E232">
            <w:r>
              <w:t>De kosten bedragen € 375,- per team. U9/ U11 wordt als één team gezien.</w:t>
            </w:r>
          </w:p>
        </w:tc>
      </w:tr>
      <w:tr w:rsidR="003355BD" w14:paraId="0B639EFC" w14:textId="77777777" w:rsidTr="589972B7">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C557928" w14:textId="77777777" w:rsidR="003355BD" w:rsidRDefault="4F13996F" w:rsidP="4F13996F">
            <w:pPr>
              <w:rPr>
                <w:b/>
                <w:bCs/>
              </w:rPr>
            </w:pPr>
            <w:r w:rsidRPr="4F13996F">
              <w:rPr>
                <w:b/>
                <w:bCs/>
              </w:rPr>
              <w:t>LUNCH EN OVERIGE</w:t>
            </w:r>
          </w:p>
        </w:tc>
        <w:tc>
          <w:tcPr>
            <w:tcW w:w="65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615BF96" w14:textId="070AA873" w:rsidR="003355BD" w:rsidRDefault="589972B7" w:rsidP="589972B7">
            <w:pPr>
              <w:pStyle w:val="Kop5"/>
              <w:jc w:val="both"/>
              <w:rPr>
                <w:bCs/>
              </w:rPr>
            </w:pPr>
            <w:r w:rsidRPr="589972B7">
              <w:rPr>
                <w:b w:val="0"/>
                <w:sz w:val="20"/>
                <w:szCs w:val="20"/>
              </w:rPr>
              <w:t>8 euro per persoon. Hiervoor ontvangt men pasta, salade en brood. Men kan ook kiezen voor een vegetarische pasta variant.</w:t>
            </w:r>
          </w:p>
        </w:tc>
      </w:tr>
      <w:tr w:rsidR="003355BD" w14:paraId="2E6EC32C" w14:textId="77777777" w:rsidTr="589972B7">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D6D396" w14:textId="6BC76F3B" w:rsidR="003355BD" w:rsidRDefault="54155D92" w:rsidP="4F13996F">
            <w:pPr>
              <w:rPr>
                <w:b/>
                <w:bCs/>
              </w:rPr>
            </w:pPr>
            <w:r w:rsidRPr="54155D92">
              <w:rPr>
                <w:b/>
                <w:bCs/>
              </w:rPr>
              <w:t>AANTAL SPELERS/ BEGELEIDING</w:t>
            </w:r>
          </w:p>
        </w:tc>
        <w:tc>
          <w:tcPr>
            <w:tcW w:w="65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77FD125" w14:textId="736B3228" w:rsidR="003355BD" w:rsidRDefault="7D94E232">
            <w:r>
              <w:t>Elk team (m.u.v. U9 en U11) bestaat uit minimaal 10 spelers en tenminste 1 goalie, maximaal uit 20 spelers en 2 goalies. De speler speelt in die categorie (of hoger) waarin men ook in de competitie 2022-2023 speelt. Uitzonderingen enkel in overleg en met toestemming van de toernooiorganisatie.</w:t>
            </w:r>
          </w:p>
          <w:p w14:paraId="5D87665C" w14:textId="2587BB1D" w:rsidR="003355BD" w:rsidRDefault="7D94E232" w:rsidP="7D94E232">
            <w:pPr>
              <w:widowControl/>
              <w:spacing w:after="160" w:line="259" w:lineRule="auto"/>
              <w:jc w:val="both"/>
              <w:rPr>
                <w:rFonts w:asciiTheme="majorHAnsi" w:eastAsiaTheme="majorEastAsia" w:hAnsiTheme="majorHAnsi" w:cstheme="majorBidi"/>
                <w:sz w:val="22"/>
                <w:szCs w:val="22"/>
                <w:lang w:val="en-GB" w:eastAsia="en-US"/>
              </w:rPr>
            </w:pPr>
            <w:r w:rsidRPr="7D94E232">
              <w:rPr>
                <w:sz w:val="22"/>
                <w:szCs w:val="22"/>
                <w:lang w:val="en-GB" w:eastAsia="en-US"/>
              </w:rPr>
              <w:t xml:space="preserve">De </w:t>
            </w:r>
            <w:proofErr w:type="spellStart"/>
            <w:r w:rsidRPr="7D94E232">
              <w:rPr>
                <w:sz w:val="22"/>
                <w:szCs w:val="22"/>
                <w:lang w:val="en-GB" w:eastAsia="en-US"/>
              </w:rPr>
              <w:t>spelerslijst</w:t>
            </w:r>
            <w:proofErr w:type="spellEnd"/>
            <w:r w:rsidRPr="7D94E232">
              <w:rPr>
                <w:sz w:val="22"/>
                <w:szCs w:val="22"/>
                <w:lang w:val="en-GB" w:eastAsia="en-US"/>
              </w:rPr>
              <w:t xml:space="preserve"> is </w:t>
            </w:r>
            <w:proofErr w:type="spellStart"/>
            <w:r w:rsidRPr="7D94E232">
              <w:rPr>
                <w:sz w:val="22"/>
                <w:szCs w:val="22"/>
                <w:lang w:val="en-GB" w:eastAsia="en-US"/>
              </w:rPr>
              <w:t>een</w:t>
            </w:r>
            <w:proofErr w:type="spellEnd"/>
            <w:r w:rsidRPr="7D94E232">
              <w:rPr>
                <w:sz w:val="22"/>
                <w:szCs w:val="22"/>
                <w:lang w:val="en-GB" w:eastAsia="en-US"/>
              </w:rPr>
              <w:t xml:space="preserve"> half </w:t>
            </w:r>
            <w:proofErr w:type="spellStart"/>
            <w:r w:rsidRPr="7D94E232">
              <w:rPr>
                <w:sz w:val="22"/>
                <w:szCs w:val="22"/>
                <w:lang w:val="en-GB" w:eastAsia="en-US"/>
              </w:rPr>
              <w:t>uur</w:t>
            </w:r>
            <w:proofErr w:type="spellEnd"/>
            <w:r w:rsidRPr="7D94E232">
              <w:rPr>
                <w:sz w:val="22"/>
                <w:szCs w:val="22"/>
                <w:lang w:val="en-GB" w:eastAsia="en-US"/>
              </w:rPr>
              <w:t xml:space="preserve"> </w:t>
            </w:r>
            <w:proofErr w:type="spellStart"/>
            <w:r w:rsidRPr="7D94E232">
              <w:rPr>
                <w:sz w:val="22"/>
                <w:szCs w:val="22"/>
                <w:lang w:val="en-GB" w:eastAsia="en-US"/>
              </w:rPr>
              <w:t>voor</w:t>
            </w:r>
            <w:proofErr w:type="spellEnd"/>
            <w:r w:rsidRPr="7D94E232">
              <w:rPr>
                <w:sz w:val="22"/>
                <w:szCs w:val="22"/>
                <w:lang w:val="en-GB" w:eastAsia="en-US"/>
              </w:rPr>
              <w:t xml:space="preserve"> </w:t>
            </w:r>
            <w:proofErr w:type="spellStart"/>
            <w:r w:rsidRPr="7D94E232">
              <w:rPr>
                <w:sz w:val="22"/>
                <w:szCs w:val="22"/>
                <w:lang w:val="en-GB" w:eastAsia="en-US"/>
              </w:rPr>
              <w:t>aanvang</w:t>
            </w:r>
            <w:proofErr w:type="spellEnd"/>
            <w:r w:rsidRPr="7D94E232">
              <w:rPr>
                <w:sz w:val="22"/>
                <w:szCs w:val="22"/>
                <w:lang w:val="en-GB" w:eastAsia="en-US"/>
              </w:rPr>
              <w:t xml:space="preserve"> van het </w:t>
            </w:r>
            <w:proofErr w:type="spellStart"/>
            <w:r w:rsidRPr="7D94E232">
              <w:rPr>
                <w:sz w:val="22"/>
                <w:szCs w:val="22"/>
                <w:lang w:val="en-GB" w:eastAsia="en-US"/>
              </w:rPr>
              <w:t>toernooi</w:t>
            </w:r>
            <w:proofErr w:type="spellEnd"/>
            <w:r w:rsidRPr="7D94E232">
              <w:rPr>
                <w:sz w:val="22"/>
                <w:szCs w:val="22"/>
                <w:lang w:val="en-GB" w:eastAsia="en-US"/>
              </w:rPr>
              <w:t xml:space="preserve"> </w:t>
            </w:r>
            <w:proofErr w:type="spellStart"/>
            <w:r w:rsidRPr="7D94E232">
              <w:rPr>
                <w:sz w:val="22"/>
                <w:szCs w:val="22"/>
                <w:lang w:val="en-GB" w:eastAsia="en-US"/>
              </w:rPr>
              <w:t>definitief</w:t>
            </w:r>
            <w:proofErr w:type="spellEnd"/>
            <w:r w:rsidRPr="7D94E232">
              <w:rPr>
                <w:sz w:val="22"/>
                <w:szCs w:val="22"/>
                <w:lang w:val="en-GB" w:eastAsia="en-US"/>
              </w:rPr>
              <w:t xml:space="preserve">. Er </w:t>
            </w:r>
            <w:proofErr w:type="spellStart"/>
            <w:r w:rsidRPr="7D94E232">
              <w:rPr>
                <w:sz w:val="22"/>
                <w:szCs w:val="22"/>
                <w:lang w:val="en-GB" w:eastAsia="en-US"/>
              </w:rPr>
              <w:t>kunnen</w:t>
            </w:r>
            <w:proofErr w:type="spellEnd"/>
            <w:r w:rsidRPr="7D94E232">
              <w:rPr>
                <w:sz w:val="22"/>
                <w:szCs w:val="22"/>
                <w:lang w:val="en-GB" w:eastAsia="en-US"/>
              </w:rPr>
              <w:t xml:space="preserve"> </w:t>
            </w:r>
            <w:proofErr w:type="spellStart"/>
            <w:r w:rsidRPr="7D94E232">
              <w:rPr>
                <w:sz w:val="22"/>
                <w:szCs w:val="22"/>
                <w:lang w:val="en-GB" w:eastAsia="en-US"/>
              </w:rPr>
              <w:t>na</w:t>
            </w:r>
            <w:proofErr w:type="spellEnd"/>
            <w:r w:rsidRPr="7D94E232">
              <w:rPr>
                <w:sz w:val="22"/>
                <w:szCs w:val="22"/>
                <w:lang w:val="en-GB" w:eastAsia="en-US"/>
              </w:rPr>
              <w:t xml:space="preserve"> </w:t>
            </w:r>
            <w:proofErr w:type="spellStart"/>
            <w:r w:rsidRPr="7D94E232">
              <w:rPr>
                <w:sz w:val="22"/>
                <w:szCs w:val="22"/>
                <w:lang w:val="en-GB" w:eastAsia="en-US"/>
              </w:rPr>
              <w:t>dat</w:t>
            </w:r>
            <w:proofErr w:type="spellEnd"/>
            <w:r w:rsidRPr="7D94E232">
              <w:rPr>
                <w:sz w:val="22"/>
                <w:szCs w:val="22"/>
                <w:lang w:val="en-GB" w:eastAsia="en-US"/>
              </w:rPr>
              <w:t xml:space="preserve"> </w:t>
            </w:r>
            <w:proofErr w:type="spellStart"/>
            <w:r w:rsidRPr="7D94E232">
              <w:rPr>
                <w:sz w:val="22"/>
                <w:szCs w:val="22"/>
                <w:lang w:val="en-GB" w:eastAsia="en-US"/>
              </w:rPr>
              <w:t>tijdstip</w:t>
            </w:r>
            <w:proofErr w:type="spellEnd"/>
            <w:r w:rsidRPr="7D94E232">
              <w:rPr>
                <w:sz w:val="22"/>
                <w:szCs w:val="22"/>
                <w:lang w:val="en-GB" w:eastAsia="en-US"/>
              </w:rPr>
              <w:t xml:space="preserve"> </w:t>
            </w:r>
            <w:proofErr w:type="spellStart"/>
            <w:r w:rsidRPr="7D94E232">
              <w:rPr>
                <w:sz w:val="22"/>
                <w:szCs w:val="22"/>
                <w:lang w:val="en-GB" w:eastAsia="en-US"/>
              </w:rPr>
              <w:t>geen</w:t>
            </w:r>
            <w:proofErr w:type="spellEnd"/>
            <w:r w:rsidRPr="7D94E232">
              <w:rPr>
                <w:sz w:val="22"/>
                <w:szCs w:val="22"/>
                <w:lang w:val="en-GB" w:eastAsia="en-US"/>
              </w:rPr>
              <w:t xml:space="preserve"> </w:t>
            </w:r>
            <w:proofErr w:type="spellStart"/>
            <w:r w:rsidRPr="7D94E232">
              <w:rPr>
                <w:sz w:val="22"/>
                <w:szCs w:val="22"/>
                <w:lang w:val="en-GB" w:eastAsia="en-US"/>
              </w:rPr>
              <w:t>nieuwe</w:t>
            </w:r>
            <w:proofErr w:type="spellEnd"/>
            <w:r w:rsidRPr="7D94E232">
              <w:rPr>
                <w:sz w:val="22"/>
                <w:szCs w:val="22"/>
                <w:lang w:val="en-GB" w:eastAsia="en-US"/>
              </w:rPr>
              <w:t xml:space="preserve"> </w:t>
            </w:r>
            <w:proofErr w:type="spellStart"/>
            <w:r w:rsidRPr="7D94E232">
              <w:rPr>
                <w:sz w:val="22"/>
                <w:szCs w:val="22"/>
                <w:lang w:val="en-GB" w:eastAsia="en-US"/>
              </w:rPr>
              <w:t>spelers</w:t>
            </w:r>
            <w:proofErr w:type="spellEnd"/>
            <w:r w:rsidRPr="7D94E232">
              <w:rPr>
                <w:sz w:val="22"/>
                <w:szCs w:val="22"/>
                <w:lang w:val="en-GB" w:eastAsia="en-US"/>
              </w:rPr>
              <w:t xml:space="preserve"> </w:t>
            </w:r>
            <w:proofErr w:type="spellStart"/>
            <w:r w:rsidRPr="7D94E232">
              <w:rPr>
                <w:sz w:val="22"/>
                <w:szCs w:val="22"/>
                <w:lang w:val="en-GB" w:eastAsia="en-US"/>
              </w:rPr>
              <w:t>aan</w:t>
            </w:r>
            <w:proofErr w:type="spellEnd"/>
            <w:r w:rsidRPr="7D94E232">
              <w:rPr>
                <w:sz w:val="22"/>
                <w:szCs w:val="22"/>
                <w:lang w:val="en-GB" w:eastAsia="en-US"/>
              </w:rPr>
              <w:t xml:space="preserve"> de </w:t>
            </w:r>
            <w:proofErr w:type="spellStart"/>
            <w:r w:rsidRPr="7D94E232">
              <w:rPr>
                <w:sz w:val="22"/>
                <w:szCs w:val="22"/>
                <w:lang w:val="en-GB" w:eastAsia="en-US"/>
              </w:rPr>
              <w:t>selectie</w:t>
            </w:r>
            <w:proofErr w:type="spellEnd"/>
            <w:r w:rsidRPr="7D94E232">
              <w:rPr>
                <w:sz w:val="22"/>
                <w:szCs w:val="22"/>
                <w:lang w:val="en-GB" w:eastAsia="en-US"/>
              </w:rPr>
              <w:t xml:space="preserve"> </w:t>
            </w:r>
            <w:proofErr w:type="spellStart"/>
            <w:r w:rsidRPr="7D94E232">
              <w:rPr>
                <w:sz w:val="22"/>
                <w:szCs w:val="22"/>
                <w:lang w:val="en-GB" w:eastAsia="en-US"/>
              </w:rPr>
              <w:t>worden</w:t>
            </w:r>
            <w:proofErr w:type="spellEnd"/>
            <w:r w:rsidRPr="7D94E232">
              <w:rPr>
                <w:sz w:val="22"/>
                <w:szCs w:val="22"/>
                <w:lang w:val="en-GB" w:eastAsia="en-US"/>
              </w:rPr>
              <w:t xml:space="preserve"> </w:t>
            </w:r>
            <w:proofErr w:type="spellStart"/>
            <w:r w:rsidRPr="7D94E232">
              <w:rPr>
                <w:sz w:val="22"/>
                <w:szCs w:val="22"/>
                <w:lang w:val="en-GB" w:eastAsia="en-US"/>
              </w:rPr>
              <w:t>toegevoegd</w:t>
            </w:r>
            <w:proofErr w:type="spellEnd"/>
            <w:r w:rsidRPr="7D94E232">
              <w:rPr>
                <w:sz w:val="22"/>
                <w:szCs w:val="22"/>
                <w:lang w:val="en-GB" w:eastAsia="en-US"/>
              </w:rPr>
              <w:t xml:space="preserve">. </w:t>
            </w:r>
            <w:r w:rsidR="003355BD">
              <w:br/>
            </w:r>
            <w:proofErr w:type="spellStart"/>
            <w:r w:rsidRPr="7D94E232">
              <w:rPr>
                <w:sz w:val="22"/>
                <w:szCs w:val="22"/>
                <w:lang w:val="en-GB" w:eastAsia="en-US"/>
              </w:rPr>
              <w:t>Spelerslijsten</w:t>
            </w:r>
            <w:proofErr w:type="spellEnd"/>
            <w:r w:rsidRPr="7D94E232">
              <w:rPr>
                <w:sz w:val="22"/>
                <w:szCs w:val="22"/>
                <w:lang w:val="en-GB" w:eastAsia="en-US"/>
              </w:rPr>
              <w:t xml:space="preserve"> </w:t>
            </w:r>
            <w:proofErr w:type="spellStart"/>
            <w:r w:rsidRPr="7D94E232">
              <w:rPr>
                <w:sz w:val="22"/>
                <w:szCs w:val="22"/>
                <w:lang w:val="en-GB" w:eastAsia="en-US"/>
              </w:rPr>
              <w:t>dienen</w:t>
            </w:r>
            <w:proofErr w:type="spellEnd"/>
            <w:r w:rsidRPr="7D94E232">
              <w:rPr>
                <w:sz w:val="22"/>
                <w:szCs w:val="22"/>
                <w:lang w:val="en-GB" w:eastAsia="en-US"/>
              </w:rPr>
              <w:t xml:space="preserve"> </w:t>
            </w:r>
            <w:proofErr w:type="spellStart"/>
            <w:r w:rsidRPr="7D94E232">
              <w:rPr>
                <w:sz w:val="22"/>
                <w:szCs w:val="22"/>
                <w:lang w:val="en-GB" w:eastAsia="en-US"/>
              </w:rPr>
              <w:t>voorafgaand</w:t>
            </w:r>
            <w:proofErr w:type="spellEnd"/>
            <w:r w:rsidRPr="7D94E232">
              <w:rPr>
                <w:sz w:val="22"/>
                <w:szCs w:val="22"/>
                <w:lang w:val="en-GB" w:eastAsia="en-US"/>
              </w:rPr>
              <w:t xml:space="preserve"> </w:t>
            </w:r>
            <w:proofErr w:type="spellStart"/>
            <w:r w:rsidRPr="7D94E232">
              <w:rPr>
                <w:sz w:val="22"/>
                <w:szCs w:val="22"/>
                <w:lang w:val="en-GB" w:eastAsia="en-US"/>
              </w:rPr>
              <w:t>aan</w:t>
            </w:r>
            <w:proofErr w:type="spellEnd"/>
            <w:r w:rsidRPr="7D94E232">
              <w:rPr>
                <w:sz w:val="22"/>
                <w:szCs w:val="22"/>
                <w:lang w:val="en-GB" w:eastAsia="en-US"/>
              </w:rPr>
              <w:t xml:space="preserve"> het </w:t>
            </w:r>
            <w:proofErr w:type="spellStart"/>
            <w:r w:rsidRPr="7D94E232">
              <w:rPr>
                <w:sz w:val="22"/>
                <w:szCs w:val="22"/>
                <w:lang w:val="en-GB" w:eastAsia="en-US"/>
              </w:rPr>
              <w:t>toernooi</w:t>
            </w:r>
            <w:proofErr w:type="spellEnd"/>
            <w:r w:rsidRPr="7D94E232">
              <w:rPr>
                <w:sz w:val="22"/>
                <w:szCs w:val="22"/>
                <w:lang w:val="en-GB" w:eastAsia="en-US"/>
              </w:rPr>
              <w:t xml:space="preserve"> </w:t>
            </w:r>
            <w:proofErr w:type="spellStart"/>
            <w:r w:rsidRPr="7D94E232">
              <w:rPr>
                <w:sz w:val="22"/>
                <w:szCs w:val="22"/>
                <w:lang w:val="en-GB" w:eastAsia="en-US"/>
              </w:rPr>
              <w:t>overhandigd</w:t>
            </w:r>
            <w:proofErr w:type="spellEnd"/>
            <w:r w:rsidRPr="7D94E232">
              <w:rPr>
                <w:sz w:val="22"/>
                <w:szCs w:val="22"/>
                <w:lang w:val="en-GB" w:eastAsia="en-US"/>
              </w:rPr>
              <w:t xml:space="preserve"> </w:t>
            </w:r>
            <w:proofErr w:type="spellStart"/>
            <w:r w:rsidRPr="7D94E232">
              <w:rPr>
                <w:sz w:val="22"/>
                <w:szCs w:val="22"/>
                <w:lang w:val="en-GB" w:eastAsia="en-US"/>
              </w:rPr>
              <w:t>te</w:t>
            </w:r>
            <w:proofErr w:type="spellEnd"/>
            <w:r w:rsidRPr="7D94E232">
              <w:rPr>
                <w:sz w:val="22"/>
                <w:szCs w:val="22"/>
                <w:lang w:val="en-GB" w:eastAsia="en-US"/>
              </w:rPr>
              <w:t xml:space="preserve"> </w:t>
            </w:r>
            <w:proofErr w:type="spellStart"/>
            <w:r w:rsidRPr="7D94E232">
              <w:rPr>
                <w:sz w:val="22"/>
                <w:szCs w:val="22"/>
                <w:lang w:val="en-GB" w:eastAsia="en-US"/>
              </w:rPr>
              <w:t>worden</w:t>
            </w:r>
            <w:proofErr w:type="spellEnd"/>
            <w:r w:rsidRPr="7D94E232">
              <w:rPr>
                <w:sz w:val="22"/>
                <w:szCs w:val="22"/>
                <w:lang w:val="en-GB" w:eastAsia="en-US"/>
              </w:rPr>
              <w:t xml:space="preserve"> </w:t>
            </w:r>
            <w:proofErr w:type="spellStart"/>
            <w:r w:rsidRPr="7D94E232">
              <w:rPr>
                <w:sz w:val="22"/>
                <w:szCs w:val="22"/>
                <w:lang w:val="en-GB" w:eastAsia="en-US"/>
              </w:rPr>
              <w:t>aan</w:t>
            </w:r>
            <w:proofErr w:type="spellEnd"/>
            <w:r w:rsidRPr="7D94E232">
              <w:rPr>
                <w:sz w:val="22"/>
                <w:szCs w:val="22"/>
                <w:lang w:val="en-GB" w:eastAsia="en-US"/>
              </w:rPr>
              <w:t xml:space="preserve"> de </w:t>
            </w:r>
            <w:proofErr w:type="spellStart"/>
            <w:r w:rsidRPr="7D94E232">
              <w:rPr>
                <w:sz w:val="22"/>
                <w:szCs w:val="22"/>
                <w:lang w:val="en-GB" w:eastAsia="en-US"/>
              </w:rPr>
              <w:t>toernooicommissie</w:t>
            </w:r>
            <w:proofErr w:type="spellEnd"/>
            <w:r w:rsidRPr="7D94E232">
              <w:rPr>
                <w:sz w:val="22"/>
                <w:szCs w:val="22"/>
                <w:lang w:val="en-GB" w:eastAsia="en-US"/>
              </w:rPr>
              <w:t xml:space="preserve">. </w:t>
            </w:r>
          </w:p>
        </w:tc>
      </w:tr>
      <w:tr w:rsidR="003355BD" w14:paraId="540E0C96" w14:textId="77777777" w:rsidTr="589972B7">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A422A1A" w14:textId="77777777" w:rsidR="003355BD" w:rsidRDefault="4F13996F" w:rsidP="4F13996F">
            <w:pPr>
              <w:rPr>
                <w:b/>
                <w:bCs/>
              </w:rPr>
            </w:pPr>
            <w:r w:rsidRPr="4F13996F">
              <w:rPr>
                <w:b/>
                <w:bCs/>
              </w:rPr>
              <w:t>KLEEDKAMER</w:t>
            </w:r>
          </w:p>
        </w:tc>
        <w:tc>
          <w:tcPr>
            <w:tcW w:w="65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B4AEA60" w14:textId="03C70BAC" w:rsidR="0099480B" w:rsidRDefault="4F13996F" w:rsidP="00B256A7">
            <w:r>
              <w:t>De kleedkamers worden opgeleverd zoals bij aanvang aangetroffen. Voor de oplevering van de kleedkamer zal de teammanager zich na afloop melden bij de toernooiorganisatie en zal een gezamenlijke eindcontrole uitgevoerd worden. Bij het niet schoon opleveren (opleveren zoals je de kleedkamer in ontvangst hebt genomen) en bij het ontbreken van spullen uit de catering kist van de kleedkamer zal de borg van € 50 niet teruggeven worden. Gemaakte schade dient door de teamleiding gemeld te worden aan de organisatie van het toernooi.</w:t>
            </w:r>
          </w:p>
        </w:tc>
      </w:tr>
      <w:tr w:rsidR="003355BD" w14:paraId="033E513F" w14:textId="77777777" w:rsidTr="589972B7">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05BAAC" w14:textId="77777777" w:rsidR="003355BD" w:rsidRDefault="4F13996F" w:rsidP="4F13996F">
            <w:pPr>
              <w:rPr>
                <w:b/>
                <w:bCs/>
              </w:rPr>
            </w:pPr>
            <w:r w:rsidRPr="4F13996F">
              <w:rPr>
                <w:b/>
                <w:bCs/>
              </w:rPr>
              <w:t>BETALING</w:t>
            </w:r>
          </w:p>
        </w:tc>
        <w:tc>
          <w:tcPr>
            <w:tcW w:w="65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1DAD586" w14:textId="03CB6BCE" w:rsidR="003355BD" w:rsidRDefault="006C3541" w:rsidP="0099480B">
            <w:r>
              <w:t>Betaling dient vóór 1</w:t>
            </w:r>
            <w:r w:rsidR="0099480B">
              <w:t xml:space="preserve"> september </w:t>
            </w:r>
            <w:r>
              <w:t>20</w:t>
            </w:r>
            <w:r w:rsidR="0099480B">
              <w:t>2</w:t>
            </w:r>
            <w:r w:rsidR="00445926">
              <w:t>2</w:t>
            </w:r>
            <w:r>
              <w:t xml:space="preserve"> binnen te zijn. Bankgegevens Red </w:t>
            </w:r>
            <w:proofErr w:type="spellStart"/>
            <w:r>
              <w:t>Eagles</w:t>
            </w:r>
            <w:proofErr w:type="spellEnd"/>
            <w:r>
              <w:t xml:space="preserve"> Rekeningnummer: NL09BUNQ2205673785 t.n.v. Penningmeester Red </w:t>
            </w:r>
            <w:proofErr w:type="spellStart"/>
            <w:r>
              <w:t>Eagles</w:t>
            </w:r>
            <w:proofErr w:type="spellEnd"/>
            <w:r>
              <w:t>, ‘s-Hertogenbos</w:t>
            </w:r>
            <w:r w:rsidR="0099480B">
              <w:t xml:space="preserve">ch ovv Toernooi- team-clubnaam. </w:t>
            </w:r>
          </w:p>
        </w:tc>
      </w:tr>
      <w:tr w:rsidR="003355BD" w14:paraId="4750D4D5" w14:textId="77777777" w:rsidTr="589972B7">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8BF9004" w14:textId="77777777" w:rsidR="003355BD" w:rsidRDefault="4F13996F" w:rsidP="4F13996F">
            <w:pPr>
              <w:rPr>
                <w:b/>
                <w:bCs/>
              </w:rPr>
            </w:pPr>
            <w:r w:rsidRPr="4F13996F">
              <w:rPr>
                <w:b/>
                <w:bCs/>
              </w:rPr>
              <w:lastRenderedPageBreak/>
              <w:t>REGELS EN PUNTENTELLING</w:t>
            </w:r>
          </w:p>
        </w:tc>
        <w:tc>
          <w:tcPr>
            <w:tcW w:w="65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804B0CA" w14:textId="77777777" w:rsidR="003355BD" w:rsidRDefault="006C3541">
            <w:r>
              <w:rPr>
                <w:b/>
              </w:rPr>
              <w:t>Voor alle wedstrijden zijn de NIJB-regels van toepassing.</w:t>
            </w:r>
          </w:p>
          <w:p w14:paraId="26FEFCDB" w14:textId="77777777" w:rsidR="003355BD" w:rsidRDefault="006C3541">
            <w:r>
              <w:t xml:space="preserve">De dag staat volledig in het teken van </w:t>
            </w:r>
            <w:r>
              <w:rPr>
                <w:b/>
              </w:rPr>
              <w:t xml:space="preserve">fair </w:t>
            </w:r>
            <w:proofErr w:type="spellStart"/>
            <w:r>
              <w:rPr>
                <w:b/>
              </w:rPr>
              <w:t>play</w:t>
            </w:r>
            <w:proofErr w:type="spellEnd"/>
            <w:r>
              <w:t xml:space="preserve"> en </w:t>
            </w:r>
            <w:r>
              <w:rPr>
                <w:b/>
              </w:rPr>
              <w:t>plezier</w:t>
            </w:r>
            <w:r>
              <w:t xml:space="preserve"> op en naast het ijs. Bij ongeregeldheden zijn wij genoodzaakt passende maatregelen te treffen. Het gebruik van alcohol is niet toegestaan in de kleedkamer.</w:t>
            </w:r>
          </w:p>
          <w:p w14:paraId="1F37330E" w14:textId="77777777" w:rsidR="003355BD" w:rsidRDefault="003355BD"/>
          <w:p w14:paraId="23AE5D3B" w14:textId="0B611896" w:rsidR="003355BD" w:rsidRDefault="006C3541">
            <w:r>
              <w:t>Puntentelling: Bij de eerste 5 wedstrijden: bij winst 2 punten, gelijkspel 1 punt en bij verlies 0 punten. Bij gelijk aantal punten van teams hanteren we de telling: aantal goals voor minus aantal goals tegen = eindscore.</w:t>
            </w:r>
            <w:r>
              <w:br/>
              <w:t>Indien dan nog een gelijke score aanwezig is telt het onderling resultaat.</w:t>
            </w:r>
            <w:r>
              <w:br/>
              <w:t>Bij de finalewedstrijd bij gelijkstand: Elk team neemt drie penalty shots. Indien de stand dan nog gelijk is, worden opnieuw penalty shots genomen. Nu volgens het “</w:t>
            </w:r>
            <w:proofErr w:type="spellStart"/>
            <w:r>
              <w:t>sudden-death”principe</w:t>
            </w:r>
            <w:proofErr w:type="spellEnd"/>
            <w:r>
              <w:t xml:space="preserve">. Dit houdt in dat van elk team telkens één veldspeler een penalty shot neemt totdat een winnaar bekend is. Elke speler, ook degenen die in de eerste ronde al aan de allesbeslissende penalty shots deel hebben genomen, is gerechtigd en net zo vaak als gewenst, aan de “nemen. Het team dat de reeks van </w:t>
            </w:r>
            <w:r w:rsidR="00454FCE">
              <w:t>het</w:t>
            </w:r>
            <w:r>
              <w:t xml:space="preserve"> allesbeslissende penalty shots begon, zal tijdens de “</w:t>
            </w:r>
            <w:proofErr w:type="spellStart"/>
            <w:r>
              <w:t>sudden-death”procedure</w:t>
            </w:r>
            <w:proofErr w:type="spellEnd"/>
            <w:r>
              <w:t xml:space="preserve"> telkens als tweede een penalty shot nemen, totdat er een winnaar is.</w:t>
            </w:r>
          </w:p>
          <w:p w14:paraId="733B5C4C" w14:textId="77777777" w:rsidR="003355BD" w:rsidRDefault="003355BD"/>
        </w:tc>
      </w:tr>
      <w:tr w:rsidR="0099480B" w14:paraId="30107657" w14:textId="77777777" w:rsidTr="589972B7">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18545CA" w14:textId="1FA057AD" w:rsidR="0099480B" w:rsidRDefault="4F13996F" w:rsidP="4F13996F">
            <w:pPr>
              <w:rPr>
                <w:b/>
                <w:bCs/>
              </w:rPr>
            </w:pPr>
            <w:r w:rsidRPr="4F13996F">
              <w:rPr>
                <w:b/>
                <w:bCs/>
              </w:rPr>
              <w:t xml:space="preserve">CORONA </w:t>
            </w:r>
          </w:p>
        </w:tc>
        <w:tc>
          <w:tcPr>
            <w:tcW w:w="65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0D32A74" w14:textId="2294901E" w:rsidR="0099480B" w:rsidRDefault="0099480B" w:rsidP="0099480B">
            <w:r>
              <w:t xml:space="preserve">Vanzelfsprekend zijn de dan geldende coronaregels van toepassing waaraan eenieder zich zal dienen te houden.  </w:t>
            </w:r>
          </w:p>
        </w:tc>
      </w:tr>
      <w:tr w:rsidR="003355BD" w14:paraId="019BBCA5" w14:textId="77777777" w:rsidTr="589972B7">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301C7B9" w14:textId="1569FDD3" w:rsidR="003355BD" w:rsidRDefault="54155D92" w:rsidP="4F13996F">
            <w:pPr>
              <w:rPr>
                <w:b/>
                <w:bCs/>
              </w:rPr>
            </w:pPr>
            <w:r w:rsidRPr="54155D92">
              <w:rPr>
                <w:b/>
                <w:bCs/>
              </w:rPr>
              <w:t>MAKEN EN GEBRUIKEN VAN FOTOGRAFIE/ VIDEO</w:t>
            </w:r>
          </w:p>
        </w:tc>
        <w:tc>
          <w:tcPr>
            <w:tcW w:w="65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657BD99" w14:textId="51E56D5F" w:rsidR="003355BD" w:rsidRDefault="4F13996F">
            <w:r>
              <w:t>Tijdens de toernooidagen worden foto’s en filmopnamen gemaakt ter publicatie op de website en</w:t>
            </w:r>
            <w:r w:rsidR="00E57523">
              <w:t xml:space="preserve"> </w:t>
            </w:r>
            <w:proofErr w:type="spellStart"/>
            <w:r>
              <w:t>social</w:t>
            </w:r>
            <w:proofErr w:type="spellEnd"/>
            <w:r>
              <w:t xml:space="preserve"> mediakanalen van de Red </w:t>
            </w:r>
            <w:proofErr w:type="spellStart"/>
            <w:r>
              <w:t>Eagles</w:t>
            </w:r>
            <w:proofErr w:type="spellEnd"/>
            <w:r>
              <w:t xml:space="preserve"> ‘s-Hertogenbosch. Bezwaar dient vooraf bij de organisatie kenbaar gemaakt te worden.</w:t>
            </w:r>
          </w:p>
          <w:p w14:paraId="1F119C09" w14:textId="77777777" w:rsidR="003355BD" w:rsidRDefault="003355BD"/>
        </w:tc>
      </w:tr>
      <w:tr w:rsidR="003355BD" w14:paraId="6B7A6556" w14:textId="77777777" w:rsidTr="589972B7">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A0C255" w14:textId="77777777" w:rsidR="003355BD" w:rsidRDefault="4F13996F" w:rsidP="4F13996F">
            <w:pPr>
              <w:rPr>
                <w:b/>
                <w:bCs/>
              </w:rPr>
            </w:pPr>
            <w:r w:rsidRPr="4F13996F">
              <w:rPr>
                <w:b/>
                <w:bCs/>
              </w:rPr>
              <w:t>REGLEMENT SPORTIOM</w:t>
            </w:r>
          </w:p>
        </w:tc>
        <w:tc>
          <w:tcPr>
            <w:tcW w:w="65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84C2028" w14:textId="77777777" w:rsidR="003355BD" w:rsidRDefault="749BA097">
            <w:r>
              <w:t xml:space="preserve">Het gebruik van skeelers of schaatsbescherming met wieltjes is </w:t>
            </w:r>
            <w:r w:rsidRPr="749BA097">
              <w:rPr>
                <w:b/>
                <w:bCs/>
              </w:rPr>
              <w:t>NIET</w:t>
            </w:r>
            <w:r>
              <w:t xml:space="preserve"> toegestaan in het gehele Sportiom. Het is tevens niet toegestaan om de sporthal te betreden.</w:t>
            </w:r>
          </w:p>
        </w:tc>
      </w:tr>
      <w:tr w:rsidR="003355BD" w14:paraId="35891D88" w14:textId="77777777" w:rsidTr="589972B7">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8E8708" w14:textId="77777777" w:rsidR="003355BD" w:rsidRDefault="4F13996F" w:rsidP="4F13996F">
            <w:pPr>
              <w:rPr>
                <w:b/>
                <w:bCs/>
              </w:rPr>
            </w:pPr>
            <w:r w:rsidRPr="4F13996F">
              <w:rPr>
                <w:b/>
                <w:bCs/>
              </w:rPr>
              <w:t>CONTACTPERSOON</w:t>
            </w:r>
          </w:p>
        </w:tc>
        <w:tc>
          <w:tcPr>
            <w:tcW w:w="65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3DF223C" w14:textId="24A9D843" w:rsidR="003355BD" w:rsidRDefault="749BA097">
            <w:bookmarkStart w:id="0" w:name="_3znysh7"/>
            <w:bookmarkEnd w:id="0"/>
            <w:r>
              <w:t xml:space="preserve">Judith van den </w:t>
            </w:r>
            <w:proofErr w:type="spellStart"/>
            <w:r>
              <w:t>Thillart</w:t>
            </w:r>
            <w:proofErr w:type="spellEnd"/>
            <w:r>
              <w:t xml:space="preserve"> evenementen@red-eagles.nl</w:t>
            </w:r>
          </w:p>
          <w:p w14:paraId="023139F5" w14:textId="77777777" w:rsidR="003355BD" w:rsidRDefault="003355BD"/>
        </w:tc>
      </w:tr>
    </w:tbl>
    <w:p w14:paraId="683EC6B8" w14:textId="77777777" w:rsidR="003355BD" w:rsidRDefault="003355BD"/>
    <w:sectPr w:rsidR="003355BD">
      <w:pgSz w:w="11906" w:h="16838"/>
      <w:pgMar w:top="1440" w:right="1440" w:bottom="1440"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83F63"/>
    <w:multiLevelType w:val="hybridMultilevel"/>
    <w:tmpl w:val="10DC25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43894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BD"/>
    <w:rsid w:val="00082294"/>
    <w:rsid w:val="003355BD"/>
    <w:rsid w:val="00445926"/>
    <w:rsid w:val="00454FCE"/>
    <w:rsid w:val="004B0249"/>
    <w:rsid w:val="0054107B"/>
    <w:rsid w:val="005E3486"/>
    <w:rsid w:val="00627A18"/>
    <w:rsid w:val="006563FC"/>
    <w:rsid w:val="006C3541"/>
    <w:rsid w:val="00826840"/>
    <w:rsid w:val="00842C80"/>
    <w:rsid w:val="008C7D26"/>
    <w:rsid w:val="00963707"/>
    <w:rsid w:val="0098216B"/>
    <w:rsid w:val="0099480B"/>
    <w:rsid w:val="009A29FC"/>
    <w:rsid w:val="00A60AB5"/>
    <w:rsid w:val="00A87FE9"/>
    <w:rsid w:val="00B256A7"/>
    <w:rsid w:val="00C67C35"/>
    <w:rsid w:val="00CC609D"/>
    <w:rsid w:val="00D36F84"/>
    <w:rsid w:val="00E116A9"/>
    <w:rsid w:val="00E56057"/>
    <w:rsid w:val="00E57523"/>
    <w:rsid w:val="00ED0388"/>
    <w:rsid w:val="00FE6E41"/>
    <w:rsid w:val="0F0AC2C6"/>
    <w:rsid w:val="154625F3"/>
    <w:rsid w:val="19C641ED"/>
    <w:rsid w:val="1DD11AF9"/>
    <w:rsid w:val="203AFEDD"/>
    <w:rsid w:val="37B5259E"/>
    <w:rsid w:val="4A070ABF"/>
    <w:rsid w:val="4ACCF350"/>
    <w:rsid w:val="4F13996F"/>
    <w:rsid w:val="54155D92"/>
    <w:rsid w:val="56F31463"/>
    <w:rsid w:val="589972B7"/>
    <w:rsid w:val="5C8CBDD1"/>
    <w:rsid w:val="668F9613"/>
    <w:rsid w:val="69F6A6A1"/>
    <w:rsid w:val="6FC49570"/>
    <w:rsid w:val="749BA097"/>
    <w:rsid w:val="7D94E232"/>
    <w:rsid w:val="7E35031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8CD86"/>
  <w15:docId w15:val="{E33EC793-B8CB-4D95-B7BD-E6C6D880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nl-NL" w:eastAsia="en-GB" w:bidi="ar-SA"/>
      </w:rPr>
    </w:rPrDefault>
    <w:pPrDefault>
      <w:pPr>
        <w:widowControl w:val="0"/>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left w:w="108" w:type="dxa"/>
        <w:right w:w="108" w:type="dxa"/>
      </w:tblCellMar>
    </w:tblPr>
  </w:style>
  <w:style w:type="paragraph" w:styleId="Lijstalinea">
    <w:name w:val="List Paragraph"/>
    <w:basedOn w:val="Standaard"/>
    <w:uiPriority w:val="34"/>
    <w:qFormat/>
    <w:rsid w:val="005E34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57E4F62868B04E80F134956403702B" ma:contentTypeVersion="14" ma:contentTypeDescription="Een nieuw document maken." ma:contentTypeScope="" ma:versionID="4dc02823663a2cf728122ee16769feca">
  <xsd:schema xmlns:xsd="http://www.w3.org/2001/XMLSchema" xmlns:xs="http://www.w3.org/2001/XMLSchema" xmlns:p="http://schemas.microsoft.com/office/2006/metadata/properties" xmlns:ns3="5e83fab4-88d5-41a8-b33a-60e082e5a64d" xmlns:ns4="329f2aa8-a702-4260-acab-a151be298059" targetNamespace="http://schemas.microsoft.com/office/2006/metadata/properties" ma:root="true" ma:fieldsID="2d6bd5f1dafb81b0f88d164628220cc8" ns3:_="" ns4:_="">
    <xsd:import namespace="5e83fab4-88d5-41a8-b33a-60e082e5a64d"/>
    <xsd:import namespace="329f2aa8-a702-4260-acab-a151be29805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3fab4-88d5-41a8-b33a-60e082e5a6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9f2aa8-a702-4260-acab-a151be29805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DA67E4-E499-488D-9F7A-CBBB64F77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3fab4-88d5-41a8-b33a-60e082e5a64d"/>
    <ds:schemaRef ds:uri="329f2aa8-a702-4260-acab-a151be298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208FA8-BBA9-488B-B9EA-9DE499DF5636}">
  <ds:schemaRefs>
    <ds:schemaRef ds:uri="http://schemas.microsoft.com/sharepoint/v3/contenttype/forms"/>
  </ds:schemaRefs>
</ds:datastoreItem>
</file>

<file path=customXml/itemProps3.xml><?xml version="1.0" encoding="utf-8"?>
<ds:datastoreItem xmlns:ds="http://schemas.openxmlformats.org/officeDocument/2006/customXml" ds:itemID="{6849A2A2-846D-460B-90BD-4031403B59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655</Words>
  <Characters>3607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Rabobank</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Maas, WMM (Wendy)</dc:creator>
  <cp:keywords/>
  <cp:lastModifiedBy>Jasper van den Berg</cp:lastModifiedBy>
  <cp:revision>2</cp:revision>
  <dcterms:created xsi:type="dcterms:W3CDTF">2022-08-19T17:21:00Z</dcterms:created>
  <dcterms:modified xsi:type="dcterms:W3CDTF">2022-08-19T17:21:00Z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0x0101003A57E4F62868B04E80F134956403702B</vt:lpwstr>
  </property>
</Properties>
</file>